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343" w:rsidRDefault="00B02863" w:rsidP="00EE0EE4">
      <w:pPr>
        <w:pStyle w:val="a4"/>
        <w:spacing w:line="259" w:lineRule="auto"/>
        <w:ind w:left="0"/>
        <w:jc w:val="center"/>
      </w:pPr>
      <w:r>
        <w:t>Служба</w:t>
      </w:r>
      <w:r>
        <w:rPr>
          <w:spacing w:val="-7"/>
        </w:rPr>
        <w:t xml:space="preserve"> </w:t>
      </w:r>
      <w:r>
        <w:t>медиации</w:t>
      </w:r>
      <w:r>
        <w:rPr>
          <w:spacing w:val="-8"/>
        </w:rPr>
        <w:t xml:space="preserve"> </w:t>
      </w:r>
      <w:r>
        <w:t>МБОУ</w:t>
      </w:r>
      <w:r>
        <w:rPr>
          <w:spacing w:val="-8"/>
        </w:rPr>
        <w:t xml:space="preserve"> </w:t>
      </w:r>
      <w:r w:rsidR="00EE0EE4">
        <w:t>«</w:t>
      </w:r>
      <w:proofErr w:type="spellStart"/>
      <w:r w:rsidR="00EE0EE4">
        <w:t>Кемсиюртовская</w:t>
      </w:r>
      <w:proofErr w:type="spellEnd"/>
      <w:r w:rsidR="00EE0EE4">
        <w:t xml:space="preserve"> СОШ</w:t>
      </w:r>
      <w:r>
        <w:t>» 2021-2022 учебный год.</w:t>
      </w:r>
    </w:p>
    <w:p w:rsidR="00640343" w:rsidRDefault="00640343">
      <w:pPr>
        <w:pStyle w:val="a3"/>
        <w:ind w:left="0"/>
        <w:rPr>
          <w:b/>
          <w:sz w:val="34"/>
        </w:rPr>
      </w:pPr>
    </w:p>
    <w:p w:rsidR="00640343" w:rsidRDefault="00B02863">
      <w:pPr>
        <w:spacing w:before="275"/>
        <w:ind w:left="2090" w:right="2056"/>
        <w:jc w:val="center"/>
        <w:rPr>
          <w:b/>
          <w:sz w:val="28"/>
        </w:rPr>
      </w:pPr>
      <w:r>
        <w:rPr>
          <w:b/>
          <w:sz w:val="28"/>
        </w:rPr>
        <w:t>Уважаемые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родители,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учащиеся,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учителя!</w:t>
      </w:r>
    </w:p>
    <w:p w:rsidR="00640343" w:rsidRDefault="00B02863">
      <w:pPr>
        <w:spacing w:before="185" w:line="376" w:lineRule="auto"/>
        <w:ind w:left="3597" w:right="3564" w:firstLine="3"/>
        <w:jc w:val="center"/>
        <w:rPr>
          <w:b/>
          <w:sz w:val="28"/>
        </w:rPr>
      </w:pPr>
      <w:r>
        <w:rPr>
          <w:b/>
          <w:sz w:val="28"/>
        </w:rPr>
        <w:t>В школе работает Служба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медиации.</w:t>
      </w:r>
    </w:p>
    <w:p w:rsidR="00640343" w:rsidRDefault="00B02863">
      <w:pPr>
        <w:pStyle w:val="a3"/>
        <w:spacing w:before="3" w:line="256" w:lineRule="auto"/>
        <w:ind w:right="98"/>
      </w:pPr>
      <w:r>
        <w:t>Служба</w:t>
      </w:r>
      <w:r>
        <w:rPr>
          <w:spacing w:val="-5"/>
        </w:rPr>
        <w:t xml:space="preserve"> </w:t>
      </w:r>
      <w:r>
        <w:t>школьной</w:t>
      </w:r>
      <w:r>
        <w:rPr>
          <w:spacing w:val="-5"/>
        </w:rPr>
        <w:t xml:space="preserve"> </w:t>
      </w:r>
      <w:r>
        <w:t>медиации</w:t>
      </w:r>
      <w:r>
        <w:rPr>
          <w:spacing w:val="-5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социальной</w:t>
      </w:r>
      <w:r>
        <w:rPr>
          <w:spacing w:val="-5"/>
        </w:rPr>
        <w:t xml:space="preserve"> </w:t>
      </w:r>
      <w:r>
        <w:t>службой,</w:t>
      </w:r>
      <w:r>
        <w:rPr>
          <w:spacing w:val="-5"/>
        </w:rPr>
        <w:t xml:space="preserve"> </w:t>
      </w:r>
      <w:r>
        <w:t>действующей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школе</w:t>
      </w:r>
      <w:r>
        <w:rPr>
          <w:spacing w:val="-6"/>
        </w:rPr>
        <w:t xml:space="preserve"> </w:t>
      </w:r>
      <w:r>
        <w:t>на основе добровольческих усилий специалистов, педагогов, учащихся.</w:t>
      </w:r>
    </w:p>
    <w:p w:rsidR="00640343" w:rsidRDefault="00B02863">
      <w:pPr>
        <w:pStyle w:val="a3"/>
        <w:spacing w:before="165" w:line="259" w:lineRule="auto"/>
        <w:ind w:right="98"/>
      </w:pPr>
      <w:r>
        <w:rPr>
          <w:b/>
        </w:rPr>
        <w:t xml:space="preserve">Целью </w:t>
      </w:r>
      <w:r>
        <w:t>деятельности службы является содействие профилактике правонарушений и социальной</w:t>
      </w:r>
      <w:r>
        <w:rPr>
          <w:spacing w:val="-6"/>
        </w:rPr>
        <w:t xml:space="preserve"> </w:t>
      </w:r>
      <w:r>
        <w:t>реабилитации</w:t>
      </w:r>
      <w:r>
        <w:rPr>
          <w:spacing w:val="-3"/>
        </w:rPr>
        <w:t xml:space="preserve"> </w:t>
      </w:r>
      <w:r>
        <w:t>участников</w:t>
      </w:r>
      <w:r>
        <w:rPr>
          <w:spacing w:val="-6"/>
        </w:rPr>
        <w:t xml:space="preserve"> </w:t>
      </w:r>
      <w:r>
        <w:t>конфликтных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криминальных</w:t>
      </w:r>
      <w:r>
        <w:rPr>
          <w:spacing w:val="-4"/>
        </w:rPr>
        <w:t xml:space="preserve"> </w:t>
      </w:r>
      <w:r>
        <w:t>ситуаций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 принципов восстановительного правосудия.</w:t>
      </w:r>
    </w:p>
    <w:p w:rsidR="00640343" w:rsidRDefault="00B02863">
      <w:pPr>
        <w:pStyle w:val="a3"/>
        <w:spacing w:before="158"/>
      </w:pPr>
      <w:r>
        <w:rPr>
          <w:b/>
        </w:rPr>
        <w:t>Задачами</w:t>
      </w:r>
      <w:r>
        <w:rPr>
          <w:b/>
          <w:spacing w:val="-5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службы</w:t>
      </w:r>
      <w:r>
        <w:rPr>
          <w:spacing w:val="-3"/>
        </w:rPr>
        <w:t xml:space="preserve"> </w:t>
      </w:r>
      <w:r>
        <w:t>школьной</w:t>
      </w:r>
      <w:r>
        <w:rPr>
          <w:spacing w:val="-2"/>
        </w:rPr>
        <w:t xml:space="preserve"> </w:t>
      </w:r>
      <w:r>
        <w:t>медиации</w:t>
      </w:r>
      <w:r>
        <w:rPr>
          <w:spacing w:val="-2"/>
        </w:rPr>
        <w:t xml:space="preserve"> являются:</w:t>
      </w:r>
    </w:p>
    <w:p w:rsidR="00640343" w:rsidRDefault="00B02863">
      <w:pPr>
        <w:pStyle w:val="a5"/>
        <w:numPr>
          <w:ilvl w:val="0"/>
          <w:numId w:val="1"/>
        </w:numPr>
        <w:tabs>
          <w:tab w:val="left" w:pos="809"/>
          <w:tab w:val="left" w:pos="810"/>
        </w:tabs>
        <w:spacing w:before="182" w:line="259" w:lineRule="auto"/>
        <w:ind w:right="387" w:firstLine="0"/>
        <w:rPr>
          <w:sz w:val="24"/>
        </w:rPr>
      </w:pPr>
      <w:r>
        <w:rPr>
          <w:sz w:val="24"/>
        </w:rPr>
        <w:t>Проведение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примирительных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-6"/>
          <w:sz w:val="24"/>
        </w:rPr>
        <w:t xml:space="preserve"> </w:t>
      </w:r>
      <w:r>
        <w:rPr>
          <w:sz w:val="24"/>
        </w:rPr>
        <w:t>и ситуаций криминального характера.</w:t>
      </w:r>
    </w:p>
    <w:p w:rsidR="00640343" w:rsidRDefault="00B02863">
      <w:pPr>
        <w:pStyle w:val="a5"/>
        <w:numPr>
          <w:ilvl w:val="0"/>
          <w:numId w:val="1"/>
        </w:numPr>
        <w:tabs>
          <w:tab w:val="left" w:pos="809"/>
          <w:tab w:val="left" w:pos="810"/>
        </w:tabs>
        <w:ind w:left="810"/>
        <w:rPr>
          <w:sz w:val="24"/>
        </w:rPr>
      </w:pPr>
      <w:r>
        <w:rPr>
          <w:sz w:val="24"/>
        </w:rPr>
        <w:t>Обучение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методам</w:t>
      </w:r>
      <w:r>
        <w:rPr>
          <w:spacing w:val="-2"/>
          <w:sz w:val="24"/>
        </w:rPr>
        <w:t xml:space="preserve"> </w:t>
      </w:r>
      <w:r>
        <w:rPr>
          <w:sz w:val="24"/>
        </w:rPr>
        <w:t>урегулирования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конфликтов.</w:t>
      </w:r>
    </w:p>
    <w:sectPr w:rsidR="00640343" w:rsidSect="00640343">
      <w:type w:val="continuous"/>
      <w:pgSz w:w="11910" w:h="16840"/>
      <w:pgMar w:top="1040" w:right="78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D9566B"/>
    <w:multiLevelType w:val="hybridMultilevel"/>
    <w:tmpl w:val="2CA4FD56"/>
    <w:lvl w:ilvl="0" w:tplc="7B10842C">
      <w:numFmt w:val="bullet"/>
      <w:lvlText w:val="•"/>
      <w:lvlJc w:val="left"/>
      <w:pPr>
        <w:ind w:left="10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1A284FC">
      <w:numFmt w:val="bullet"/>
      <w:lvlText w:val="•"/>
      <w:lvlJc w:val="left"/>
      <w:pPr>
        <w:ind w:left="1042" w:hanging="708"/>
      </w:pPr>
      <w:rPr>
        <w:rFonts w:hint="default"/>
        <w:lang w:val="ru-RU" w:eastAsia="en-US" w:bidi="ar-SA"/>
      </w:rPr>
    </w:lvl>
    <w:lvl w:ilvl="2" w:tplc="1924EBF0">
      <w:numFmt w:val="bullet"/>
      <w:lvlText w:val="•"/>
      <w:lvlJc w:val="left"/>
      <w:pPr>
        <w:ind w:left="1985" w:hanging="708"/>
      </w:pPr>
      <w:rPr>
        <w:rFonts w:hint="default"/>
        <w:lang w:val="ru-RU" w:eastAsia="en-US" w:bidi="ar-SA"/>
      </w:rPr>
    </w:lvl>
    <w:lvl w:ilvl="3" w:tplc="017A1BBE">
      <w:numFmt w:val="bullet"/>
      <w:lvlText w:val="•"/>
      <w:lvlJc w:val="left"/>
      <w:pPr>
        <w:ind w:left="2927" w:hanging="708"/>
      </w:pPr>
      <w:rPr>
        <w:rFonts w:hint="default"/>
        <w:lang w:val="ru-RU" w:eastAsia="en-US" w:bidi="ar-SA"/>
      </w:rPr>
    </w:lvl>
    <w:lvl w:ilvl="4" w:tplc="C03A1ABC">
      <w:numFmt w:val="bullet"/>
      <w:lvlText w:val="•"/>
      <w:lvlJc w:val="left"/>
      <w:pPr>
        <w:ind w:left="3870" w:hanging="708"/>
      </w:pPr>
      <w:rPr>
        <w:rFonts w:hint="default"/>
        <w:lang w:val="ru-RU" w:eastAsia="en-US" w:bidi="ar-SA"/>
      </w:rPr>
    </w:lvl>
    <w:lvl w:ilvl="5" w:tplc="FD9265E8">
      <w:numFmt w:val="bullet"/>
      <w:lvlText w:val="•"/>
      <w:lvlJc w:val="left"/>
      <w:pPr>
        <w:ind w:left="4813" w:hanging="708"/>
      </w:pPr>
      <w:rPr>
        <w:rFonts w:hint="default"/>
        <w:lang w:val="ru-RU" w:eastAsia="en-US" w:bidi="ar-SA"/>
      </w:rPr>
    </w:lvl>
    <w:lvl w:ilvl="6" w:tplc="E154DCD0">
      <w:numFmt w:val="bullet"/>
      <w:lvlText w:val="•"/>
      <w:lvlJc w:val="left"/>
      <w:pPr>
        <w:ind w:left="5755" w:hanging="708"/>
      </w:pPr>
      <w:rPr>
        <w:rFonts w:hint="default"/>
        <w:lang w:val="ru-RU" w:eastAsia="en-US" w:bidi="ar-SA"/>
      </w:rPr>
    </w:lvl>
    <w:lvl w:ilvl="7" w:tplc="D36C6122">
      <w:numFmt w:val="bullet"/>
      <w:lvlText w:val="•"/>
      <w:lvlJc w:val="left"/>
      <w:pPr>
        <w:ind w:left="6698" w:hanging="708"/>
      </w:pPr>
      <w:rPr>
        <w:rFonts w:hint="default"/>
        <w:lang w:val="ru-RU" w:eastAsia="en-US" w:bidi="ar-SA"/>
      </w:rPr>
    </w:lvl>
    <w:lvl w:ilvl="8" w:tplc="AD3085A4">
      <w:numFmt w:val="bullet"/>
      <w:lvlText w:val="•"/>
      <w:lvlJc w:val="left"/>
      <w:pPr>
        <w:ind w:left="7641" w:hanging="70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40343"/>
    <w:rsid w:val="00571307"/>
    <w:rsid w:val="00640343"/>
    <w:rsid w:val="00B02863"/>
    <w:rsid w:val="00EE0E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4034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4034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40343"/>
    <w:pPr>
      <w:ind w:left="102"/>
    </w:pPr>
    <w:rPr>
      <w:sz w:val="24"/>
      <w:szCs w:val="24"/>
    </w:rPr>
  </w:style>
  <w:style w:type="paragraph" w:styleId="a4">
    <w:name w:val="Title"/>
    <w:basedOn w:val="a"/>
    <w:uiPriority w:val="1"/>
    <w:qFormat/>
    <w:rsid w:val="00640343"/>
    <w:pPr>
      <w:spacing w:before="73"/>
      <w:ind w:left="102" w:right="98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640343"/>
    <w:pPr>
      <w:spacing w:before="158"/>
      <w:ind w:left="102" w:hanging="708"/>
    </w:pPr>
  </w:style>
  <w:style w:type="paragraph" w:customStyle="1" w:styleId="TableParagraph">
    <w:name w:val="Table Paragraph"/>
    <w:basedOn w:val="a"/>
    <w:uiPriority w:val="1"/>
    <w:qFormat/>
    <w:rsid w:val="006403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593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CompHas</dc:creator>
  <cp:lastModifiedBy>Пользователь</cp:lastModifiedBy>
  <cp:revision>5</cp:revision>
  <dcterms:created xsi:type="dcterms:W3CDTF">2021-12-23T05:54:00Z</dcterms:created>
  <dcterms:modified xsi:type="dcterms:W3CDTF">2022-01-18T06:23:00Z</dcterms:modified>
</cp:coreProperties>
</file>