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55" w:rsidRPr="004F0655" w:rsidRDefault="004F0655" w:rsidP="004F0655">
      <w:pPr>
        <w:tabs>
          <w:tab w:val="left" w:pos="360"/>
        </w:tabs>
        <w:jc w:val="center"/>
        <w:rPr>
          <w:rFonts w:ascii="Times New Roman" w:hAnsi="Times New Roman" w:cs="Times New Roman"/>
          <w:color w:val="000080"/>
        </w:rPr>
      </w:pPr>
      <w:r w:rsidRPr="004F0655">
        <w:rPr>
          <w:rFonts w:ascii="Times New Roman" w:hAnsi="Times New Roman" w:cs="Times New Roman"/>
          <w:noProof/>
          <w:color w:val="0000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655" w:rsidRPr="004F0655" w:rsidRDefault="004F0655" w:rsidP="004F0655">
      <w:pPr>
        <w:tabs>
          <w:tab w:val="left" w:pos="360"/>
        </w:tabs>
        <w:jc w:val="center"/>
        <w:rPr>
          <w:rFonts w:ascii="Times New Roman" w:hAnsi="Times New Roman" w:cs="Times New Roman"/>
          <w:color w:val="000080"/>
        </w:rPr>
      </w:pPr>
    </w:p>
    <w:p w:rsidR="004F0655" w:rsidRPr="004F0655" w:rsidRDefault="004F0655" w:rsidP="004F0655">
      <w:pPr>
        <w:tabs>
          <w:tab w:val="left" w:pos="360"/>
        </w:tabs>
        <w:rPr>
          <w:rFonts w:ascii="Times New Roman" w:hAnsi="Times New Roman" w:cs="Times New Roman"/>
          <w:b/>
          <w:color w:val="FF0000"/>
          <w:sz w:val="16"/>
        </w:rPr>
      </w:pPr>
    </w:p>
    <w:p w:rsidR="004F0655" w:rsidRPr="004F0655" w:rsidRDefault="004F0655" w:rsidP="004F0655">
      <w:pPr>
        <w:tabs>
          <w:tab w:val="left" w:pos="360"/>
        </w:tabs>
        <w:jc w:val="center"/>
        <w:rPr>
          <w:rFonts w:ascii="Times New Roman" w:hAnsi="Times New Roman" w:cs="Times New Roman"/>
          <w:b/>
          <w:shadow/>
          <w:color w:val="333399"/>
          <w:sz w:val="28"/>
          <w:szCs w:val="36"/>
        </w:rPr>
      </w:pPr>
      <w:r w:rsidRPr="004F0655">
        <w:rPr>
          <w:rFonts w:ascii="Times New Roman" w:hAnsi="Times New Roman" w:cs="Times New Roman"/>
          <w:b/>
          <w:shadow/>
          <w:color w:val="333399"/>
          <w:sz w:val="28"/>
          <w:szCs w:val="36"/>
        </w:rPr>
        <w:t>РЕСПУБЛИКА ДАГЕСТАН</w:t>
      </w:r>
    </w:p>
    <w:p w:rsidR="004F0655" w:rsidRPr="004F0655" w:rsidRDefault="004F0655" w:rsidP="004F0655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color w:val="333399"/>
          <w:sz w:val="30"/>
          <w:szCs w:val="36"/>
        </w:rPr>
      </w:pPr>
      <w:r w:rsidRPr="004F0655">
        <w:rPr>
          <w:rFonts w:ascii="Times New Roman" w:hAnsi="Times New Roman" w:cs="Times New Roman"/>
          <w:b/>
          <w:shadow/>
          <w:color w:val="333399"/>
          <w:sz w:val="30"/>
          <w:szCs w:val="36"/>
        </w:rPr>
        <w:t>МУНИЦИПАЛЬНОЕ КАЗЁННОЕ ОБЩЕОБРАЗОВАТЕЛЬНОЕ УЧРЕЖДЕНИЕ  «КЕМСИЮРТОВСКАЯ СОШ»</w:t>
      </w:r>
    </w:p>
    <w:p w:rsidR="004F0655" w:rsidRPr="004F0655" w:rsidRDefault="004F0655" w:rsidP="004F0655">
      <w:pPr>
        <w:tabs>
          <w:tab w:val="left" w:pos="0"/>
        </w:tabs>
        <w:rPr>
          <w:rFonts w:ascii="Times New Roman" w:hAnsi="Times New Roman" w:cs="Times New Roman"/>
          <w:shadow/>
          <w:color w:val="333399"/>
        </w:rPr>
      </w:pPr>
      <w:r w:rsidRPr="004F0655">
        <w:rPr>
          <w:rFonts w:ascii="Times New Roman" w:hAnsi="Times New Roman" w:cs="Times New Roman"/>
          <w:shadow/>
          <w:color w:val="333399"/>
        </w:rPr>
        <w:t xml:space="preserve">Хасавюртовский район  село  </w:t>
      </w:r>
      <w:proofErr w:type="spellStart"/>
      <w:r w:rsidRPr="004F0655">
        <w:rPr>
          <w:rFonts w:ascii="Times New Roman" w:hAnsi="Times New Roman" w:cs="Times New Roman"/>
          <w:shadow/>
          <w:color w:val="333399"/>
        </w:rPr>
        <w:t>Кемсиюрт</w:t>
      </w:r>
      <w:proofErr w:type="spellEnd"/>
      <w:r w:rsidRPr="004F0655">
        <w:rPr>
          <w:rFonts w:ascii="Times New Roman" w:hAnsi="Times New Roman" w:cs="Times New Roman"/>
          <w:shadow/>
          <w:color w:val="333399"/>
        </w:rPr>
        <w:t xml:space="preserve"> </w:t>
      </w:r>
      <w:r w:rsidR="007F493A">
        <w:rPr>
          <w:rFonts w:ascii="Times New Roman" w:hAnsi="Times New Roman" w:cs="Times New Roman"/>
          <w:shadow/>
          <w:color w:val="333399"/>
        </w:rPr>
        <w:t>,</w:t>
      </w:r>
      <w:r w:rsidRPr="004F0655">
        <w:rPr>
          <w:rFonts w:ascii="Times New Roman" w:hAnsi="Times New Roman" w:cs="Times New Roman"/>
          <w:shadow/>
          <w:color w:val="333399"/>
        </w:rPr>
        <w:t xml:space="preserve">  ул.Главная 2 А.  ИНН 0534002029  ОГРН1020501766405</w:t>
      </w:r>
    </w:p>
    <w:p w:rsidR="004F0655" w:rsidRPr="004F0655" w:rsidRDefault="00BC3B24" w:rsidP="004F0655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color w:val="333399"/>
          <w:sz w:val="30"/>
          <w:szCs w:val="36"/>
        </w:rPr>
      </w:pPr>
      <w:r w:rsidRPr="00BC3B24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1312" from="-15.55pt,5.4pt" to="455.8pt,5.4pt" strokecolor="red" strokeweight="3pt">
            <v:stroke linestyle="thinThin"/>
          </v:line>
        </w:pict>
      </w:r>
      <w:r w:rsidRPr="00BC3B24">
        <w:rPr>
          <w:rFonts w:ascii="Times New Roman" w:hAnsi="Times New Roman" w:cs="Times New Roman"/>
          <w:noProof/>
          <w:sz w:val="20"/>
          <w:szCs w:val="24"/>
        </w:rPr>
        <w:pict>
          <v:line id="_x0000_s1027" style="position:absolute;left:0;text-align:left;z-index:251662336" from="63pt,-115pt" to="63pt,-115pt"/>
        </w:pict>
      </w:r>
    </w:p>
    <w:p w:rsidR="004F0655" w:rsidRPr="004F0655" w:rsidRDefault="004F0655" w:rsidP="004F0655">
      <w:pPr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10.03.2022                                                                                                                                 № 38</w:t>
      </w:r>
    </w:p>
    <w:p w:rsidR="004F0655" w:rsidRPr="004F0655" w:rsidRDefault="004F0655" w:rsidP="004F06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655" w:rsidRDefault="004F0655" w:rsidP="004F0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65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F0655" w:rsidRPr="004F0655" w:rsidRDefault="004F0655" w:rsidP="004F0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55" w:rsidRPr="004F0655" w:rsidRDefault="004F0655">
      <w:pPr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О подготовке к введению</w:t>
      </w:r>
    </w:p>
    <w:p w:rsidR="004F0655" w:rsidRPr="004F0655" w:rsidRDefault="004F0655">
      <w:pPr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</w:t>
      </w:r>
    </w:p>
    <w:p w:rsidR="004F0655" w:rsidRDefault="004F0655">
      <w:pPr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 стандартов НОО </w:t>
      </w:r>
      <w:proofErr w:type="gramStart"/>
      <w:r w:rsidRPr="004F0655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4F0655">
        <w:rPr>
          <w:rFonts w:ascii="Times New Roman" w:hAnsi="Times New Roman" w:cs="Times New Roman"/>
          <w:sz w:val="24"/>
          <w:szCs w:val="24"/>
        </w:rPr>
        <w:t xml:space="preserve"> нового поколения</w:t>
      </w:r>
    </w:p>
    <w:p w:rsidR="004F0655" w:rsidRPr="004F0655" w:rsidRDefault="004F0655">
      <w:pPr>
        <w:rPr>
          <w:rFonts w:ascii="Times New Roman" w:hAnsi="Times New Roman" w:cs="Times New Roman"/>
          <w:sz w:val="24"/>
          <w:szCs w:val="24"/>
        </w:rPr>
      </w:pPr>
    </w:p>
    <w:p w:rsidR="004F0655" w:rsidRPr="004F0655" w:rsidRDefault="004F0655">
      <w:pPr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655">
        <w:rPr>
          <w:rFonts w:ascii="Times New Roman" w:hAnsi="Times New Roman" w:cs="Times New Roman"/>
          <w:sz w:val="24"/>
          <w:szCs w:val="24"/>
        </w:rPr>
        <w:t xml:space="preserve">На основании ст. </w:t>
      </w:r>
      <w:proofErr w:type="gramEnd"/>
      <w:r w:rsidRPr="004F0655">
        <w:rPr>
          <w:rFonts w:ascii="Times New Roman" w:hAnsi="Times New Roman" w:cs="Times New Roman"/>
          <w:sz w:val="24"/>
          <w:szCs w:val="24"/>
        </w:rPr>
        <w:t xml:space="preserve">28 ФЗ «Об образовании в Российской Федерации» от 29.12.2012 № 273- ФЗ, приказа </w:t>
      </w:r>
      <w:proofErr w:type="spellStart"/>
      <w:r w:rsidRPr="004F06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F0655">
        <w:rPr>
          <w:rFonts w:ascii="Times New Roman" w:hAnsi="Times New Roman" w:cs="Times New Roman"/>
          <w:sz w:val="24"/>
          <w:szCs w:val="24"/>
        </w:rPr>
        <w:t xml:space="preserve"> РФ от 31.05.2021 № 286 «Об утверждении федерального государственного образовательного стандарта начального общего образования» (далее – ФГОС НОО), приказа </w:t>
      </w:r>
      <w:proofErr w:type="spellStart"/>
      <w:r w:rsidRPr="004F06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F0655">
        <w:rPr>
          <w:rFonts w:ascii="Times New Roman" w:hAnsi="Times New Roman" w:cs="Times New Roman"/>
          <w:sz w:val="24"/>
          <w:szCs w:val="24"/>
        </w:rPr>
        <w:t xml:space="preserve"> РФ от 31.05.2021 № 287 «Об утверждении федерального государственного образовательного стандарта основного общего образования» (далее – ФГОС ООО), приказа управления образования админи</w:t>
      </w:r>
      <w:r w:rsidR="005F775D">
        <w:rPr>
          <w:rFonts w:ascii="Times New Roman" w:hAnsi="Times New Roman" w:cs="Times New Roman"/>
          <w:sz w:val="24"/>
          <w:szCs w:val="24"/>
        </w:rPr>
        <w:t>страции МО» Хасавюртовский район»</w:t>
      </w:r>
      <w:r w:rsidRPr="004F0655">
        <w:rPr>
          <w:rFonts w:ascii="Times New Roman" w:hAnsi="Times New Roman" w:cs="Times New Roman"/>
          <w:sz w:val="24"/>
          <w:szCs w:val="24"/>
        </w:rPr>
        <w:t xml:space="preserve"> </w:t>
      </w:r>
      <w:r w:rsidR="00307F8C">
        <w:rPr>
          <w:rFonts w:ascii="Times New Roman" w:hAnsi="Times New Roman" w:cs="Times New Roman"/>
          <w:sz w:val="24"/>
          <w:szCs w:val="24"/>
        </w:rPr>
        <w:t xml:space="preserve"> </w:t>
      </w:r>
      <w:r w:rsidRPr="004F0655">
        <w:rPr>
          <w:rFonts w:ascii="Times New Roman" w:hAnsi="Times New Roman" w:cs="Times New Roman"/>
          <w:sz w:val="24"/>
          <w:szCs w:val="24"/>
        </w:rPr>
        <w:t xml:space="preserve">от 11.03.2022 № 135 «Об организации введения федеральных государственных образовательных стандартов НОО и ООО, утвержденных приказа </w:t>
      </w:r>
      <w:proofErr w:type="spellStart"/>
      <w:r w:rsidRPr="004F06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F0655">
        <w:rPr>
          <w:rFonts w:ascii="Times New Roman" w:hAnsi="Times New Roman" w:cs="Times New Roman"/>
          <w:sz w:val="24"/>
          <w:szCs w:val="24"/>
        </w:rPr>
        <w:t xml:space="preserve"> РФ от 31.05.2021 № 286 и № 287», в целях создания организационно</w:t>
      </w:r>
      <w:r w:rsidR="005F775D">
        <w:rPr>
          <w:rFonts w:ascii="Times New Roman" w:hAnsi="Times New Roman" w:cs="Times New Roman"/>
          <w:sz w:val="24"/>
          <w:szCs w:val="24"/>
        </w:rPr>
        <w:t>-</w:t>
      </w:r>
      <w:r w:rsidRPr="004F0655">
        <w:rPr>
          <w:rFonts w:ascii="Times New Roman" w:hAnsi="Times New Roman" w:cs="Times New Roman"/>
          <w:sz w:val="24"/>
          <w:szCs w:val="24"/>
        </w:rPr>
        <w:t xml:space="preserve">управленческих, материально-технических, учебно-методических, психолого-педагогических, кадровых, финансовых и информационных условий введения новых федеральных государственных образовательных стандартов начального общего и основного общего образования </w:t>
      </w:r>
      <w:r w:rsidR="005F775D">
        <w:rPr>
          <w:rFonts w:ascii="Times New Roman" w:hAnsi="Times New Roman" w:cs="Times New Roman"/>
          <w:sz w:val="24"/>
          <w:szCs w:val="24"/>
        </w:rPr>
        <w:t>.</w:t>
      </w:r>
    </w:p>
    <w:p w:rsidR="004F0655" w:rsidRDefault="005F775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F0655" w:rsidRPr="004F0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655" w:rsidRPr="004F0655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4F0655" w:rsidRPr="004F0655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4F0655" w:rsidRPr="004F065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4F0655" w:rsidRPr="004F0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655" w:rsidRPr="004F065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F0655" w:rsidRPr="004F0655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4F0655" w:rsidRPr="00CB62FF" w:rsidRDefault="004F0655" w:rsidP="004F0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62FF">
        <w:rPr>
          <w:rFonts w:ascii="Times New Roman" w:hAnsi="Times New Roman" w:cs="Times New Roman"/>
          <w:sz w:val="24"/>
          <w:szCs w:val="24"/>
        </w:rPr>
        <w:t>Организовать подготовительную работу для обеспечения постепенного перехода на обновлённые ФГОС НОО и ФГОС ООО в следующие сроки: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- с 01.09.2022 г. – 1,</w:t>
      </w:r>
      <w:r w:rsidRPr="00CB62FF">
        <w:rPr>
          <w:rFonts w:ascii="Times New Roman" w:hAnsi="Times New Roman" w:cs="Times New Roman"/>
          <w:sz w:val="24"/>
          <w:szCs w:val="24"/>
        </w:rPr>
        <w:t xml:space="preserve"> 5-е классы; - с 01.09.2023 г. – 6, 7, 8, 9-е классы. </w:t>
      </w:r>
    </w:p>
    <w:p w:rsidR="004F0655" w:rsidRPr="00CB62FF" w:rsidRDefault="004F0655" w:rsidP="005F775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2FF">
        <w:rPr>
          <w:rFonts w:ascii="Times New Roman" w:hAnsi="Times New Roman" w:cs="Times New Roman"/>
          <w:sz w:val="24"/>
          <w:szCs w:val="24"/>
        </w:rPr>
        <w:lastRenderedPageBreak/>
        <w:t xml:space="preserve">2. Утвердить состав рабочей группы по обеспечению перехода на новые ФГОС НОО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>: Руков</w:t>
      </w:r>
      <w:r w:rsidR="005F775D" w:rsidRPr="00CB62FF">
        <w:rPr>
          <w:rFonts w:ascii="Times New Roman" w:hAnsi="Times New Roman" w:cs="Times New Roman"/>
          <w:sz w:val="24"/>
          <w:szCs w:val="24"/>
        </w:rPr>
        <w:t>одитель рабочей группы – Юсупова З.И.</w:t>
      </w:r>
      <w:r w:rsidRPr="00CB62FF">
        <w:rPr>
          <w:rFonts w:ascii="Times New Roman" w:hAnsi="Times New Roman" w:cs="Times New Roman"/>
          <w:sz w:val="24"/>
          <w:szCs w:val="24"/>
        </w:rPr>
        <w:t>., заместитель директора по УВ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Р. Члены группы: - </w:t>
      </w:r>
      <w:proofErr w:type="spellStart"/>
      <w:r w:rsidR="005F775D" w:rsidRPr="00CB62FF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="005F775D" w:rsidRPr="00CB62FF">
        <w:rPr>
          <w:rFonts w:ascii="Times New Roman" w:hAnsi="Times New Roman" w:cs="Times New Roman"/>
          <w:sz w:val="24"/>
          <w:szCs w:val="24"/>
        </w:rPr>
        <w:t xml:space="preserve"> П.З.</w:t>
      </w:r>
      <w:r w:rsidRPr="00CB62FF">
        <w:rPr>
          <w:rFonts w:ascii="Times New Roman" w:hAnsi="Times New Roman" w:cs="Times New Roman"/>
          <w:sz w:val="24"/>
          <w:szCs w:val="24"/>
        </w:rPr>
        <w:t xml:space="preserve"> заместит</w:t>
      </w:r>
      <w:r w:rsidR="00393983">
        <w:rPr>
          <w:rFonts w:ascii="Times New Roman" w:hAnsi="Times New Roman" w:cs="Times New Roman"/>
          <w:sz w:val="24"/>
          <w:szCs w:val="24"/>
        </w:rPr>
        <w:t xml:space="preserve">ель руководителя рабочей группы; </w:t>
      </w:r>
      <w:proofErr w:type="spellStart"/>
      <w:r w:rsidR="00393983">
        <w:rPr>
          <w:rFonts w:ascii="Times New Roman" w:hAnsi="Times New Roman" w:cs="Times New Roman"/>
          <w:sz w:val="24"/>
          <w:szCs w:val="24"/>
        </w:rPr>
        <w:t>Лулаева</w:t>
      </w:r>
      <w:proofErr w:type="spellEnd"/>
      <w:r w:rsidR="00393983">
        <w:rPr>
          <w:rFonts w:ascii="Times New Roman" w:hAnsi="Times New Roman" w:cs="Times New Roman"/>
          <w:sz w:val="24"/>
          <w:szCs w:val="24"/>
        </w:rPr>
        <w:t xml:space="preserve"> Я.С., </w:t>
      </w:r>
      <w:proofErr w:type="spellStart"/>
      <w:r w:rsidR="00393983">
        <w:rPr>
          <w:rFonts w:ascii="Times New Roman" w:hAnsi="Times New Roman" w:cs="Times New Roman"/>
          <w:sz w:val="24"/>
          <w:szCs w:val="24"/>
        </w:rPr>
        <w:t>Эфендиев</w:t>
      </w:r>
      <w:proofErr w:type="spellEnd"/>
      <w:r w:rsidR="00393983">
        <w:rPr>
          <w:rFonts w:ascii="Times New Roman" w:hAnsi="Times New Roman" w:cs="Times New Roman"/>
          <w:sz w:val="24"/>
          <w:szCs w:val="24"/>
        </w:rPr>
        <w:t xml:space="preserve"> С.К., </w:t>
      </w:r>
      <w:proofErr w:type="spellStart"/>
      <w:r w:rsidR="00393983">
        <w:rPr>
          <w:rFonts w:ascii="Times New Roman" w:hAnsi="Times New Roman" w:cs="Times New Roman"/>
          <w:sz w:val="24"/>
          <w:szCs w:val="24"/>
        </w:rPr>
        <w:t>Джамаев</w:t>
      </w:r>
      <w:proofErr w:type="spellEnd"/>
      <w:r w:rsidR="00393983">
        <w:rPr>
          <w:rFonts w:ascii="Times New Roman" w:hAnsi="Times New Roman" w:cs="Times New Roman"/>
          <w:sz w:val="24"/>
          <w:szCs w:val="24"/>
        </w:rPr>
        <w:t xml:space="preserve"> С.М., </w:t>
      </w:r>
      <w:proofErr w:type="spellStart"/>
      <w:r w:rsidR="00393983">
        <w:rPr>
          <w:rFonts w:ascii="Times New Roman" w:hAnsi="Times New Roman" w:cs="Times New Roman"/>
          <w:sz w:val="24"/>
          <w:szCs w:val="24"/>
        </w:rPr>
        <w:t>Госултанова</w:t>
      </w:r>
      <w:proofErr w:type="spellEnd"/>
      <w:r w:rsidR="00393983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4F0655" w:rsidRPr="00CB62FF" w:rsidRDefault="004F0655" w:rsidP="004F0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2FF">
        <w:rPr>
          <w:rFonts w:ascii="Times New Roman" w:hAnsi="Times New Roman" w:cs="Times New Roman"/>
          <w:sz w:val="24"/>
          <w:szCs w:val="24"/>
        </w:rPr>
        <w:t xml:space="preserve">3. Утвердить положение о рабочей группе (приложение № 1). </w:t>
      </w:r>
    </w:p>
    <w:p w:rsidR="004F0655" w:rsidRPr="00CB62FF" w:rsidRDefault="004F0655" w:rsidP="004F0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2FF">
        <w:rPr>
          <w:rFonts w:ascii="Times New Roman" w:hAnsi="Times New Roman" w:cs="Times New Roman"/>
          <w:sz w:val="24"/>
          <w:szCs w:val="24"/>
        </w:rPr>
        <w:t xml:space="preserve">4. Утвердить план мероприятий (Дорожная карта) по подготовке к введению нового ФГОС НОО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(приложение № 2). </w:t>
      </w:r>
    </w:p>
    <w:p w:rsidR="004F0655" w:rsidRPr="00CB62FF" w:rsidRDefault="004F0655" w:rsidP="004F0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2F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 xml:space="preserve">Рабочей группе обеспечить организационные, нормативно-правовые, </w:t>
      </w:r>
      <w:proofErr w:type="spellStart"/>
      <w:r w:rsidRPr="00CB62FF">
        <w:rPr>
          <w:rFonts w:ascii="Times New Roman" w:hAnsi="Times New Roman" w:cs="Times New Roman"/>
          <w:sz w:val="24"/>
          <w:szCs w:val="24"/>
        </w:rPr>
        <w:t>учебнометодические</w:t>
      </w:r>
      <w:proofErr w:type="spellEnd"/>
      <w:r w:rsidRPr="00CB62FF">
        <w:rPr>
          <w:rFonts w:ascii="Times New Roman" w:hAnsi="Times New Roman" w:cs="Times New Roman"/>
          <w:sz w:val="24"/>
          <w:szCs w:val="24"/>
        </w:rPr>
        <w:t>, кадровые и информационные условия постепенного перехода на обучение по новым ФГОС НОО и ООО: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разработку плана (Дорожная карта) введения новых ФГОС НОО и ООО;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ФГОС;</w:t>
      </w:r>
      <w:proofErr w:type="gramEnd"/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изучение в педагогическом коллективе нормативных документов по переходу на новые ФГОС; 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>- внесение изменений в программу развития МКОУ «Кемсиюртовская СОШ»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разработку на основе примерных основных образовательных программ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 xml:space="preserve"> </w:t>
      </w:r>
      <w:r w:rsidR="005F775D" w:rsidRPr="00CB62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соответствующего уровня образования ООП НОО и ООО МКОУ «Кемсиюртовская СОШ»,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ФГОС; 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B62FF">
        <w:rPr>
          <w:rFonts w:ascii="Times New Roman" w:hAnsi="Times New Roman" w:cs="Times New Roman"/>
          <w:sz w:val="24"/>
          <w:szCs w:val="24"/>
        </w:rPr>
        <w:t>- разработку учебных планов, планов в</w:t>
      </w:r>
      <w:r w:rsidR="005F775D" w:rsidRPr="00CB62FF">
        <w:rPr>
          <w:rFonts w:ascii="Times New Roman" w:hAnsi="Times New Roman" w:cs="Times New Roman"/>
          <w:sz w:val="24"/>
          <w:szCs w:val="24"/>
        </w:rPr>
        <w:t>неурочной деятельности для 1</w:t>
      </w:r>
      <w:r w:rsidRPr="00CB62FF">
        <w:rPr>
          <w:rFonts w:ascii="Times New Roman" w:hAnsi="Times New Roman" w:cs="Times New Roman"/>
          <w:sz w:val="24"/>
          <w:szCs w:val="24"/>
        </w:rPr>
        <w:t xml:space="preserve"> и 5-х классов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ФГОС на 2022/2023 учебный год; 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>- разработку рабочих программ педагогов по учебным предметам, учебным курсам (в том числе и внеурочной деятельности) для 1-- и 5- классах на 2022/2023 учебный год в соответствии с требованиями новых ФГОС;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разработку приказов, локальных актов, регламентирующих введение ФГОС НОО и ООО;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приведение в соответствие с требованиями новых ФГОС должностных инструкций работников образовательной организации;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внесение изменений в «Положение о формах, периодичности, порядке текущего контроля успеваемости и промежуточной аттестации обучающихся»;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разработку контрольно-измерительных материалов по учебным предметам в соответствии с требованиями новых ФГОС НОО и ООО;</w:t>
      </w:r>
      <w:proofErr w:type="gramEnd"/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разработку плана методической работы, обеспечивающей сопровождение постепенного перехода на обучение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ФГОС НОО и ООО; 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>- формирование пакета методических материалов по теме реализации ООП НОО и ООО по новым ФГОС;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- размещение на сайте МКОУ «Кемсиюртовская СОШ» информационных материалов о постепенном переходе на обучение по новым ФГОС НОО и ООО; 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- информирование родительской общественности о постепенном переходе на обучение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2FF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CB62FF">
        <w:rPr>
          <w:rFonts w:ascii="Times New Roman" w:hAnsi="Times New Roman" w:cs="Times New Roman"/>
          <w:sz w:val="24"/>
          <w:szCs w:val="24"/>
        </w:rPr>
        <w:t xml:space="preserve"> стандартам; 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>- проведение классных родительских собраний в 1-4-х и 5-х классах по вопросам обучению по новым ФГОС;</w:t>
      </w:r>
      <w:r w:rsidR="005F775D" w:rsidRPr="00CB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CB62FF">
        <w:rPr>
          <w:rFonts w:ascii="Times New Roman" w:hAnsi="Times New Roman" w:cs="Times New Roman"/>
          <w:sz w:val="24"/>
          <w:szCs w:val="24"/>
        </w:rPr>
        <w:t xml:space="preserve"> </w:t>
      </w:r>
      <w:r w:rsidRPr="00CB62FF">
        <w:rPr>
          <w:rFonts w:ascii="Times New Roman" w:hAnsi="Times New Roman" w:cs="Times New Roman"/>
          <w:sz w:val="24"/>
          <w:szCs w:val="24"/>
        </w:rPr>
        <w:lastRenderedPageBreak/>
        <w:t>- проведение просветительских мероприятий, направленных на повышение компетентности педагогов и родителей.</w:t>
      </w:r>
    </w:p>
    <w:p w:rsidR="004F0655" w:rsidRPr="004F0655" w:rsidRDefault="004F0655" w:rsidP="004F0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0655" w:rsidRPr="004F0655" w:rsidRDefault="004F0655" w:rsidP="004F0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4F065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0655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4F0655" w:rsidRPr="004F0655" w:rsidRDefault="004F0655" w:rsidP="004F065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F0655" w:rsidRPr="004F0655" w:rsidSect="0032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EA4"/>
    <w:multiLevelType w:val="hybridMultilevel"/>
    <w:tmpl w:val="CB762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655"/>
    <w:rsid w:val="00307F8C"/>
    <w:rsid w:val="00326C9C"/>
    <w:rsid w:val="00393983"/>
    <w:rsid w:val="00394E39"/>
    <w:rsid w:val="004F0655"/>
    <w:rsid w:val="005F775D"/>
    <w:rsid w:val="007F493A"/>
    <w:rsid w:val="00BC3B24"/>
    <w:rsid w:val="00CB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2022-09-17T13:01:00Z</dcterms:created>
  <dcterms:modified xsi:type="dcterms:W3CDTF">2022-09-19T11:31:00Z</dcterms:modified>
</cp:coreProperties>
</file>