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A4" w:rsidRDefault="002C34A4" w:rsidP="002C34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Информация</w:t>
      </w:r>
    </w:p>
    <w:p w:rsidR="002C34A4" w:rsidRDefault="002C34A4" w:rsidP="002C34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000000" w:rsidRPr="002C34A4" w:rsidRDefault="002C34A4">
      <w:pPr>
        <w:rPr>
          <w:rFonts w:ascii="Times New Roman" w:hAnsi="Times New Roman" w:cs="Times New Roman"/>
          <w:sz w:val="28"/>
        </w:rPr>
      </w:pPr>
      <w:r w:rsidRPr="002C34A4">
        <w:rPr>
          <w:rFonts w:ascii="Times New Roman" w:hAnsi="Times New Roman" w:cs="Times New Roman"/>
          <w:sz w:val="28"/>
        </w:rPr>
        <w:t>Педагогическая мастерская «Функциональная грамотность школьников – способы формирования».</w:t>
      </w:r>
    </w:p>
    <w:p w:rsidR="002C34A4" w:rsidRDefault="002C34A4">
      <w:pPr>
        <w:rPr>
          <w:rFonts w:ascii="Times New Roman" w:hAnsi="Times New Roman" w:cs="Times New Roman"/>
          <w:sz w:val="28"/>
        </w:rPr>
      </w:pPr>
      <w:r w:rsidRPr="002C34A4">
        <w:rPr>
          <w:rFonts w:ascii="Times New Roman" w:hAnsi="Times New Roman" w:cs="Times New Roman"/>
          <w:sz w:val="28"/>
        </w:rPr>
        <w:t>В школьной библиотеке была проведена командная игра среди учителей начальных классов и среднего звена.</w:t>
      </w:r>
    </w:p>
    <w:p w:rsidR="002C34A4" w:rsidRPr="002C34A4" w:rsidRDefault="002C34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23.03.2023г</w:t>
      </w:r>
    </w:p>
    <w:sectPr w:rsidR="002C34A4" w:rsidRPr="002C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C34A4"/>
    <w:rsid w:val="002C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2023-04-13T06:12:00Z</dcterms:created>
  <dcterms:modified xsi:type="dcterms:W3CDTF">2023-04-13T06:19:00Z</dcterms:modified>
</cp:coreProperties>
</file>