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90" w:rsidRDefault="00946B19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>29.01.2019 года в 9 классе п</w:t>
      </w:r>
      <w:r w:rsidR="003D6B90">
        <w:rPr>
          <w:rFonts w:cstheme="minorHAnsi"/>
          <w:i w:val="0"/>
          <w:sz w:val="28"/>
          <w:szCs w:val="28"/>
          <w:lang w:val="ru-RU"/>
        </w:rPr>
        <w:t>рошел открытый урок по физике</w:t>
      </w:r>
      <w:proofErr w:type="gramStart"/>
      <w:r w:rsidR="003D6B90">
        <w:rPr>
          <w:rFonts w:cstheme="minorHAnsi"/>
          <w:i w:val="0"/>
          <w:sz w:val="28"/>
          <w:szCs w:val="28"/>
          <w:lang w:val="ru-RU"/>
        </w:rPr>
        <w:t xml:space="preserve"> .</w:t>
      </w:r>
      <w:proofErr w:type="gramEnd"/>
    </w:p>
    <w:p w:rsidR="00946B19" w:rsidRPr="003D6B90" w:rsidRDefault="003D6B90">
      <w:pPr>
        <w:rPr>
          <w:rFonts w:cstheme="minorHAnsi"/>
          <w:i w:val="0"/>
          <w:sz w:val="28"/>
          <w:szCs w:val="28"/>
          <w:lang w:val="ru-RU"/>
        </w:rPr>
      </w:pPr>
      <w:r>
        <w:rPr>
          <w:rFonts w:cstheme="minorHAnsi"/>
          <w:i w:val="0"/>
          <w:sz w:val="28"/>
          <w:szCs w:val="28"/>
          <w:lang w:val="ru-RU"/>
        </w:rPr>
        <w:t xml:space="preserve"> Т</w:t>
      </w:r>
      <w:r w:rsidR="00FA4BC2">
        <w:rPr>
          <w:rFonts w:cstheme="minorHAnsi"/>
          <w:i w:val="0"/>
          <w:sz w:val="28"/>
          <w:szCs w:val="28"/>
          <w:lang w:val="ru-RU"/>
        </w:rPr>
        <w:t>ема:</w:t>
      </w:r>
      <w:r w:rsidR="00946B19" w:rsidRPr="003D6B90">
        <w:rPr>
          <w:rFonts w:cstheme="minorHAnsi"/>
          <w:i w:val="0"/>
          <w:sz w:val="28"/>
          <w:szCs w:val="28"/>
          <w:lang w:val="ru-RU"/>
        </w:rPr>
        <w:t xml:space="preserve"> «Магнитное поле. Направление линий магнитного поля</w:t>
      </w:r>
      <w:proofErr w:type="gramStart"/>
      <w:r w:rsidR="00946B19" w:rsidRPr="003D6B90">
        <w:rPr>
          <w:rFonts w:cstheme="minorHAnsi"/>
          <w:i w:val="0"/>
          <w:sz w:val="28"/>
          <w:szCs w:val="28"/>
          <w:lang w:val="ru-RU"/>
        </w:rPr>
        <w:t>.»</w:t>
      </w:r>
      <w:proofErr w:type="gramEnd"/>
    </w:p>
    <w:p w:rsidR="00FA4BC2" w:rsidRDefault="00946B19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>На мероприятие была приглашена зам</w:t>
      </w:r>
      <w:proofErr w:type="gramStart"/>
      <w:r w:rsidRPr="003D6B90">
        <w:rPr>
          <w:rFonts w:cstheme="minorHAnsi"/>
          <w:i w:val="0"/>
          <w:sz w:val="28"/>
          <w:szCs w:val="28"/>
          <w:lang w:val="ru-RU"/>
        </w:rPr>
        <w:t>.д</w:t>
      </w:r>
      <w:proofErr w:type="gramEnd"/>
      <w:r w:rsidRPr="003D6B90">
        <w:rPr>
          <w:rFonts w:cstheme="minorHAnsi"/>
          <w:i w:val="0"/>
          <w:sz w:val="28"/>
          <w:szCs w:val="28"/>
          <w:lang w:val="ru-RU"/>
        </w:rPr>
        <w:t xml:space="preserve">иректора по учебной части </w:t>
      </w:r>
    </w:p>
    <w:p w:rsidR="00946B19" w:rsidRPr="003D6B90" w:rsidRDefault="00946B19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>Юсупова З.И.</w:t>
      </w:r>
    </w:p>
    <w:p w:rsidR="003D6B90" w:rsidRPr="003D6B90" w:rsidRDefault="00946B19" w:rsidP="003D6B90">
      <w:pPr>
        <w:shd w:val="clear" w:color="auto" w:fill="FFFFFF"/>
        <w:spacing w:after="150" w:line="240" w:lineRule="auto"/>
        <w:rPr>
          <w:rFonts w:eastAsia="Times New Roman" w:cstheme="minorHAnsi"/>
          <w:b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 xml:space="preserve">Эпиграфом к уроку были выбраны слова </w:t>
      </w:r>
      <w:r w:rsidR="003D6B90"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 xml:space="preserve"> Р.Декарта: </w:t>
      </w:r>
      <w:r w:rsidR="003D6B90" w:rsidRPr="003D6B90">
        <w:rPr>
          <w:rFonts w:eastAsia="Times New Roman" w:cstheme="minorHAnsi"/>
          <w:b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>«…Для того</w:t>
      </w:r>
      <w:proofErr w:type="gramStart"/>
      <w:r w:rsidR="003D6B90" w:rsidRPr="003D6B90">
        <w:rPr>
          <w:rFonts w:eastAsia="Times New Roman" w:cstheme="minorHAnsi"/>
          <w:b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>,</w:t>
      </w:r>
      <w:proofErr w:type="gramEnd"/>
      <w:r w:rsidR="003D6B90" w:rsidRPr="003D6B90">
        <w:rPr>
          <w:rFonts w:eastAsia="Times New Roman" w:cstheme="minorHAnsi"/>
          <w:b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 xml:space="preserve"> чтобы усовершенствовать ум, надо больше размышлять, чем заучивать».</w:t>
      </w:r>
    </w:p>
    <w:p w:rsidR="00E95094" w:rsidRPr="003D6B90" w:rsidRDefault="003D6B90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 xml:space="preserve">В начале урока ученица 9 класса </w:t>
      </w:r>
      <w:proofErr w:type="spellStart"/>
      <w:r w:rsidRPr="003D6B90">
        <w:rPr>
          <w:rFonts w:cstheme="minorHAnsi"/>
          <w:i w:val="0"/>
          <w:sz w:val="28"/>
          <w:szCs w:val="28"/>
          <w:lang w:val="ru-RU"/>
        </w:rPr>
        <w:t>Висингереева</w:t>
      </w:r>
      <w:proofErr w:type="spellEnd"/>
      <w:r w:rsidRPr="003D6B90">
        <w:rPr>
          <w:rFonts w:cstheme="minorHAnsi"/>
          <w:i w:val="0"/>
          <w:sz w:val="28"/>
          <w:szCs w:val="28"/>
          <w:lang w:val="ru-RU"/>
        </w:rPr>
        <w:t xml:space="preserve"> рассказала притчу об обнаружении магнитных свойств</w:t>
      </w:r>
      <w:proofErr w:type="gramStart"/>
      <w:r w:rsidRPr="003D6B90">
        <w:rPr>
          <w:rFonts w:cstheme="minorHAnsi"/>
          <w:i w:val="0"/>
          <w:sz w:val="28"/>
          <w:szCs w:val="28"/>
          <w:lang w:val="ru-RU"/>
        </w:rPr>
        <w:t xml:space="preserve"> :</w:t>
      </w:r>
      <w:proofErr w:type="gramEnd"/>
    </w:p>
    <w:p w:rsidR="003D6B90" w:rsidRPr="003D6B90" w:rsidRDefault="003D6B90" w:rsidP="003D6B90">
      <w:p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>«Много веков назад это было. В поисках овцы пастух зашёл в незнакомые места, в горы. Кругом лежали чёрные камни. Он с изумлением заметил, что его палку с железным наконечником камни притягивают к себе, словно её хватает и держит какая-то невидимая рука. Поражённый чудесной силой камней пастух принёс их в ближайший город</w:t>
      </w:r>
      <w:proofErr w:type="gramStart"/>
      <w:r w:rsidRPr="003D6B90">
        <w:rPr>
          <w:rFonts w:eastAsia="Times New Roman" w:cstheme="minorHAnsi"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 xml:space="preserve"> .</w:t>
      </w:r>
      <w:proofErr w:type="gramEnd"/>
      <w:r w:rsidRPr="003D6B90">
        <w:rPr>
          <w:rFonts w:eastAsia="Times New Roman" w:cstheme="minorHAnsi"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 xml:space="preserve"> Здесь каждый мог убедиться в том, что рассказ пастуха не выдумка – удивительные камни притягивали к себе железные вещи! Более того, стоило потереть таким камнем лезвие ножа, и тот сам начинал притягивать железные предметы: гвозди, наконечники стрел. Будто из камня, принесённого с гор, в них перетекала какая-то сила, разумеется, таинственная</w:t>
      </w:r>
      <w:proofErr w:type="gramStart"/>
      <w:r w:rsidRPr="003D6B90">
        <w:rPr>
          <w:rFonts w:eastAsia="Times New Roman" w:cstheme="minorHAnsi"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>.»</w:t>
      </w:r>
      <w:proofErr w:type="gramEnd"/>
    </w:p>
    <w:p w:rsidR="003D6B90" w:rsidRPr="003D6B90" w:rsidRDefault="003D6B90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 xml:space="preserve">Магомедов </w:t>
      </w:r>
      <w:proofErr w:type="spellStart"/>
      <w:r w:rsidRPr="003D6B90">
        <w:rPr>
          <w:rFonts w:cstheme="minorHAnsi"/>
          <w:i w:val="0"/>
          <w:sz w:val="28"/>
          <w:szCs w:val="28"/>
          <w:lang w:val="ru-RU"/>
        </w:rPr>
        <w:t>Касум</w:t>
      </w:r>
      <w:proofErr w:type="spellEnd"/>
      <w:r w:rsidRPr="003D6B90">
        <w:rPr>
          <w:rFonts w:cstheme="minorHAnsi"/>
          <w:i w:val="0"/>
          <w:sz w:val="28"/>
          <w:szCs w:val="28"/>
          <w:lang w:val="ru-RU"/>
        </w:rPr>
        <w:t xml:space="preserve"> напомнил классу гипотезу Ампера и строение магнита.</w:t>
      </w:r>
    </w:p>
    <w:p w:rsidR="003D6B90" w:rsidRPr="003D6B90" w:rsidRDefault="003D6B90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>При изучении нового материала учащимся были продемонстрированы слайды.</w:t>
      </w:r>
    </w:p>
    <w:p w:rsidR="003D6B90" w:rsidRPr="003D6B90" w:rsidRDefault="003D6B90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>Для закрепления материала был предложен короткий тест.</w:t>
      </w:r>
    </w:p>
    <w:p w:rsidR="003D6B90" w:rsidRPr="003D6B90" w:rsidRDefault="003D6B90">
      <w:pPr>
        <w:rPr>
          <w:rFonts w:cstheme="minorHAnsi"/>
          <w:i w:val="0"/>
          <w:sz w:val="28"/>
          <w:szCs w:val="28"/>
          <w:lang w:val="ru-RU"/>
        </w:rPr>
      </w:pPr>
      <w:r w:rsidRPr="003D6B90">
        <w:rPr>
          <w:rFonts w:cstheme="minorHAnsi"/>
          <w:i w:val="0"/>
          <w:sz w:val="28"/>
          <w:szCs w:val="28"/>
          <w:lang w:val="ru-RU"/>
        </w:rPr>
        <w:t>При подведении итогов урока перед классом были поставлены вопросы: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сегодня я узнал…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было интересно…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было трудно…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я понял, что…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я приобрел…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я научился…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меня удивило…</w:t>
      </w:r>
    </w:p>
    <w:p w:rsidR="003D6B90" w:rsidRPr="003D6B90" w:rsidRDefault="003D6B90" w:rsidP="003D6B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000000"/>
          <w:sz w:val="28"/>
          <w:szCs w:val="28"/>
          <w:lang w:val="ru-RU" w:eastAsia="ru-RU" w:bidi="ar-SA"/>
        </w:rPr>
        <w:t>урок дал мне для жизни…</w:t>
      </w:r>
    </w:p>
    <w:p w:rsidR="003D6B90" w:rsidRPr="003D6B90" w:rsidRDefault="003D6B90" w:rsidP="003D6B90">
      <w:pPr>
        <w:shd w:val="clear" w:color="auto" w:fill="FFFFFF"/>
        <w:spacing w:after="150" w:line="240" w:lineRule="auto"/>
        <w:rPr>
          <w:rFonts w:eastAsia="Times New Roman" w:cstheme="minorHAnsi"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</w:pPr>
      <w:r w:rsidRPr="003D6B90">
        <w:rPr>
          <w:rFonts w:eastAsia="Times New Roman" w:cstheme="minorHAnsi"/>
          <w:i w:val="0"/>
          <w:iCs w:val="0"/>
          <w:color w:val="262626" w:themeColor="text1" w:themeTint="D9"/>
          <w:sz w:val="28"/>
          <w:szCs w:val="28"/>
          <w:lang w:val="ru-RU" w:eastAsia="ru-RU" w:bidi="ar-SA"/>
        </w:rPr>
        <w:t>Урок провел учитель физики Батыров А.П.</w:t>
      </w:r>
    </w:p>
    <w:sectPr w:rsidR="003D6B90" w:rsidRPr="003D6B90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917"/>
    <w:multiLevelType w:val="multilevel"/>
    <w:tmpl w:val="206E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B19"/>
    <w:rsid w:val="0024383D"/>
    <w:rsid w:val="0025480B"/>
    <w:rsid w:val="002A0C3B"/>
    <w:rsid w:val="003D6B90"/>
    <w:rsid w:val="004012EA"/>
    <w:rsid w:val="00912B03"/>
    <w:rsid w:val="00946B19"/>
    <w:rsid w:val="00D14E70"/>
    <w:rsid w:val="00D90553"/>
    <w:rsid w:val="00E26562"/>
    <w:rsid w:val="00E95094"/>
    <w:rsid w:val="00FA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2019-01-29T12:11:00Z</dcterms:created>
  <dcterms:modified xsi:type="dcterms:W3CDTF">2019-01-29T13:13:00Z</dcterms:modified>
</cp:coreProperties>
</file>